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6888B" w14:textId="77777777" w:rsidR="00F95B62" w:rsidRPr="00FE32A0" w:rsidRDefault="00F95B62" w:rsidP="00F95B62">
      <w:pPr>
        <w:pStyle w:val="BodyText"/>
        <w:spacing w:before="0" w:after="0"/>
        <w:jc w:val="right"/>
        <w:rPr>
          <w:rFonts w:asciiTheme="majorBidi" w:hAnsiTheme="majorBidi" w:cstheme="majorBidi"/>
          <w:sz w:val="22"/>
          <w:szCs w:val="22"/>
          <w:lang w:val="lt-LT"/>
        </w:rPr>
      </w:pPr>
    </w:p>
    <w:p w14:paraId="5E7308AA" w14:textId="6592D17D" w:rsidR="0002191E" w:rsidRPr="00FE32A0" w:rsidRDefault="0002191E" w:rsidP="00711DD3">
      <w:pPr>
        <w:spacing w:before="100" w:beforeAutospacing="1" w:after="100" w:afterAutospacing="1" w:line="240" w:lineRule="auto"/>
        <w:jc w:val="center"/>
        <w:outlineLvl w:val="0"/>
        <w:rPr>
          <w:rFonts w:ascii="Times New Roman" w:eastAsia="Times New Roman" w:hAnsi="Times New Roman" w:cs="Times New Roman"/>
          <w:b/>
          <w:bCs/>
          <w:color w:val="000000"/>
          <w:kern w:val="36"/>
          <w:sz w:val="22"/>
          <w:szCs w:val="22"/>
          <w:lang w:val="lt-LT"/>
          <w14:ligatures w14:val="none"/>
        </w:rPr>
      </w:pPr>
      <w:r w:rsidRPr="00FE32A0">
        <w:rPr>
          <w:rFonts w:ascii="Times New Roman" w:eastAsia="Times New Roman" w:hAnsi="Times New Roman" w:cs="Times New Roman"/>
          <w:b/>
          <w:bCs/>
          <w:color w:val="000000"/>
          <w:kern w:val="36"/>
          <w:sz w:val="22"/>
          <w:szCs w:val="22"/>
          <w:lang w:val="lt-LT"/>
          <w14:ligatures w14:val="none"/>
        </w:rPr>
        <w:t xml:space="preserve">SPORTININKO </w:t>
      </w:r>
      <w:r w:rsidR="002A718E" w:rsidRPr="00FE32A0">
        <w:rPr>
          <w:rFonts w:ascii="Times New Roman" w:eastAsia="Times New Roman" w:hAnsi="Times New Roman" w:cs="Times New Roman"/>
          <w:b/>
          <w:bCs/>
          <w:color w:val="000000"/>
          <w:kern w:val="36"/>
          <w:sz w:val="22"/>
          <w:szCs w:val="22"/>
          <w:lang w:val="lt-LT"/>
          <w14:ligatures w14:val="none"/>
        </w:rPr>
        <w:t xml:space="preserve">SUTIKIMO FORMA </w:t>
      </w:r>
    </w:p>
    <w:p w14:paraId="38896C80" w14:textId="77777777" w:rsidR="0002191E" w:rsidRPr="00FE32A0" w:rsidRDefault="0002191E" w:rsidP="0002191E">
      <w:pPr>
        <w:spacing w:before="100" w:beforeAutospacing="1" w:after="100" w:afterAutospacing="1"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Aš, ______________________________________________________,</w:t>
      </w:r>
      <w:r w:rsidRPr="00FE32A0">
        <w:rPr>
          <w:rFonts w:ascii="Times New Roman" w:eastAsia="Times New Roman" w:hAnsi="Times New Roman" w:cs="Times New Roman"/>
          <w:color w:val="000000"/>
          <w:kern w:val="0"/>
          <w:sz w:val="22"/>
          <w:szCs w:val="22"/>
          <w:lang w:val="lt-LT"/>
          <w14:ligatures w14:val="none"/>
        </w:rPr>
        <w:br/>
        <w:t>(vardas, pavardė)</w:t>
      </w:r>
    </w:p>
    <w:p w14:paraId="0B14428B" w14:textId="77777777" w:rsidR="0002191E" w:rsidRPr="00FE32A0" w:rsidRDefault="0002191E" w:rsidP="0002191E">
      <w:pPr>
        <w:spacing w:before="100" w:beforeAutospacing="1" w:after="100" w:afterAutospacing="1"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asmens gimimo data ________________________,</w:t>
      </w:r>
    </w:p>
    <w:p w14:paraId="23499262" w14:textId="77777777" w:rsidR="0002191E" w:rsidRPr="00FE32A0" w:rsidRDefault="0002191E" w:rsidP="0002191E">
      <w:pPr>
        <w:spacing w:before="100" w:beforeAutospacing="1" w:after="100" w:afterAutospacing="1"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atstovaujantis (-i) klubui / nariui _______________________________________________,</w:t>
      </w:r>
    </w:p>
    <w:p w14:paraId="588182CE" w14:textId="77777777" w:rsidR="0002191E" w:rsidRPr="00FE32A0" w:rsidRDefault="0002191E" w:rsidP="0002191E">
      <w:pPr>
        <w:spacing w:before="100" w:beforeAutospacing="1" w:after="100" w:afterAutospacing="1"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deklaruoju ir patvirtinu, kad:</w:t>
      </w:r>
    </w:p>
    <w:p w14:paraId="7B84046E" w14:textId="6D7E1B26" w:rsidR="0002191E" w:rsidRPr="00FE32A0"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Esu susipažinęs (-usi) su Lietuvos nacionalinėmis antidopingo taisyklėmis</w:t>
      </w:r>
      <w:r w:rsidR="00941EF9" w:rsidRPr="00FE32A0">
        <w:rPr>
          <w:rFonts w:ascii="Times New Roman" w:eastAsia="Times New Roman" w:hAnsi="Times New Roman" w:cs="Times New Roman"/>
          <w:color w:val="000000"/>
          <w:kern w:val="0"/>
          <w:sz w:val="22"/>
          <w:szCs w:val="22"/>
          <w:lang w:val="lt-LT"/>
          <w14:ligatures w14:val="none"/>
        </w:rPr>
        <w:t xml:space="preserve"> (toliau – antidopingo taisyklės)</w:t>
      </w:r>
      <w:r w:rsidRPr="00FE32A0">
        <w:rPr>
          <w:rFonts w:ascii="Times New Roman" w:eastAsia="Times New Roman" w:hAnsi="Times New Roman" w:cs="Times New Roman"/>
          <w:color w:val="000000"/>
          <w:kern w:val="0"/>
          <w:sz w:val="22"/>
          <w:szCs w:val="22"/>
          <w:lang w:val="lt-LT"/>
          <w14:ligatures w14:val="none"/>
        </w:rPr>
        <w:t xml:space="preserve">, Pasauliniu antidopingo kodeksu, aktualiu Draudžiamųjų medžiagų ir metodų sąrašu, taip pat kitais su antidopingu susijusiais privalomais dokumentais, ir suprantu, kad </w:t>
      </w:r>
      <w:r w:rsidR="001777EE">
        <w:rPr>
          <w:rFonts w:ascii="Times New Roman" w:eastAsia="Times New Roman" w:hAnsi="Times New Roman" w:cs="Times New Roman"/>
          <w:color w:val="000000"/>
          <w:kern w:val="0"/>
          <w:sz w:val="22"/>
          <w:szCs w:val="22"/>
          <w:lang w:val="lt-LT"/>
          <w14:ligatures w14:val="none"/>
        </w:rPr>
        <w:t>šis</w:t>
      </w:r>
      <w:r w:rsidR="001777EE" w:rsidRPr="00FE32A0">
        <w:rPr>
          <w:rFonts w:ascii="Times New Roman" w:eastAsia="Times New Roman" w:hAnsi="Times New Roman" w:cs="Times New Roman"/>
          <w:color w:val="000000"/>
          <w:kern w:val="0"/>
          <w:sz w:val="22"/>
          <w:szCs w:val="22"/>
          <w:lang w:val="lt-LT"/>
          <w14:ligatures w14:val="none"/>
        </w:rPr>
        <w:t xml:space="preserve"> </w:t>
      </w:r>
      <w:r w:rsidR="001777EE">
        <w:rPr>
          <w:rFonts w:ascii="Times New Roman" w:eastAsia="Times New Roman" w:hAnsi="Times New Roman" w:cs="Times New Roman"/>
          <w:color w:val="000000"/>
          <w:kern w:val="0"/>
          <w:sz w:val="22"/>
          <w:szCs w:val="22"/>
          <w:lang w:val="lt-LT"/>
          <w14:ligatures w14:val="none"/>
        </w:rPr>
        <w:t>sutikimas</w:t>
      </w:r>
      <w:r w:rsidR="001777EE" w:rsidRPr="00FE32A0">
        <w:rPr>
          <w:rFonts w:ascii="Times New Roman" w:eastAsia="Times New Roman" w:hAnsi="Times New Roman" w:cs="Times New Roman"/>
          <w:color w:val="000000"/>
          <w:kern w:val="0"/>
          <w:sz w:val="22"/>
          <w:szCs w:val="22"/>
          <w:lang w:val="lt-LT"/>
          <w14:ligatures w14:val="none"/>
        </w:rPr>
        <w:t xml:space="preserve"> </w:t>
      </w:r>
      <w:r w:rsidRPr="00FE32A0">
        <w:rPr>
          <w:rFonts w:ascii="Times New Roman" w:eastAsia="Times New Roman" w:hAnsi="Times New Roman" w:cs="Times New Roman"/>
          <w:color w:val="000000"/>
          <w:kern w:val="0"/>
          <w:sz w:val="22"/>
          <w:szCs w:val="22"/>
          <w:lang w:val="lt-LT"/>
          <w14:ligatures w14:val="none"/>
        </w:rPr>
        <w:t xml:space="preserve">man yra </w:t>
      </w:r>
      <w:r w:rsidR="001777EE" w:rsidRPr="00FE32A0">
        <w:rPr>
          <w:rFonts w:ascii="Times New Roman" w:eastAsia="Times New Roman" w:hAnsi="Times New Roman" w:cs="Times New Roman"/>
          <w:color w:val="000000"/>
          <w:kern w:val="0"/>
          <w:sz w:val="22"/>
          <w:szCs w:val="22"/>
          <w:lang w:val="lt-LT"/>
          <w14:ligatures w14:val="none"/>
        </w:rPr>
        <w:t>privalom</w:t>
      </w:r>
      <w:r w:rsidR="001777EE">
        <w:rPr>
          <w:rFonts w:ascii="Times New Roman" w:eastAsia="Times New Roman" w:hAnsi="Times New Roman" w:cs="Times New Roman"/>
          <w:color w:val="000000"/>
          <w:kern w:val="0"/>
          <w:sz w:val="22"/>
          <w:szCs w:val="22"/>
          <w:lang w:val="lt-LT"/>
          <w14:ligatures w14:val="none"/>
        </w:rPr>
        <w:t>a</w:t>
      </w:r>
      <w:r w:rsidR="001777EE" w:rsidRPr="00FE32A0">
        <w:rPr>
          <w:rFonts w:ascii="Times New Roman" w:eastAsia="Times New Roman" w:hAnsi="Times New Roman" w:cs="Times New Roman"/>
          <w:color w:val="000000"/>
          <w:kern w:val="0"/>
          <w:sz w:val="22"/>
          <w:szCs w:val="22"/>
          <w:lang w:val="lt-LT"/>
          <w14:ligatures w14:val="none"/>
        </w:rPr>
        <w:t xml:space="preserve"> </w:t>
      </w:r>
      <w:r w:rsidR="001777EE">
        <w:rPr>
          <w:rFonts w:ascii="Times New Roman" w:eastAsia="Times New Roman" w:hAnsi="Times New Roman" w:cs="Times New Roman"/>
          <w:color w:val="000000"/>
          <w:kern w:val="0"/>
          <w:sz w:val="22"/>
          <w:szCs w:val="22"/>
          <w:lang w:val="lt-LT"/>
          <w14:ligatures w14:val="none"/>
        </w:rPr>
        <w:t>sąlyga</w:t>
      </w:r>
      <w:r w:rsidRPr="00FE32A0">
        <w:rPr>
          <w:rFonts w:ascii="Times New Roman" w:eastAsia="Times New Roman" w:hAnsi="Times New Roman" w:cs="Times New Roman"/>
          <w:color w:val="000000"/>
          <w:kern w:val="0"/>
          <w:sz w:val="22"/>
          <w:szCs w:val="22"/>
          <w:lang w:val="lt-LT"/>
          <w14:ligatures w14:val="none"/>
        </w:rPr>
        <w:t xml:space="preserve"> dalyvavimui Lietuvos jėgos trikovės federacijos</w:t>
      </w:r>
      <w:r w:rsidR="001777EE">
        <w:rPr>
          <w:rFonts w:ascii="Times New Roman" w:eastAsia="Times New Roman" w:hAnsi="Times New Roman" w:cs="Times New Roman"/>
          <w:color w:val="000000"/>
          <w:kern w:val="0"/>
          <w:sz w:val="22"/>
          <w:szCs w:val="22"/>
          <w:lang w:val="lt-LT"/>
          <w14:ligatures w14:val="none"/>
        </w:rPr>
        <w:t xml:space="preserve"> ir jai priklausančių klubų</w:t>
      </w:r>
      <w:r w:rsidR="00F211D5">
        <w:rPr>
          <w:rFonts w:ascii="Times New Roman" w:eastAsia="Times New Roman" w:hAnsi="Times New Roman" w:cs="Times New Roman"/>
          <w:color w:val="000000"/>
          <w:kern w:val="0"/>
          <w:sz w:val="22"/>
          <w:szCs w:val="22"/>
          <w:lang w:val="lt-LT"/>
          <w14:ligatures w14:val="none"/>
        </w:rPr>
        <w:t xml:space="preserve"> </w:t>
      </w:r>
      <w:r w:rsidRPr="00FE32A0">
        <w:rPr>
          <w:rFonts w:ascii="Times New Roman" w:eastAsia="Times New Roman" w:hAnsi="Times New Roman" w:cs="Times New Roman"/>
          <w:color w:val="000000"/>
          <w:kern w:val="0"/>
          <w:sz w:val="22"/>
          <w:szCs w:val="22"/>
          <w:lang w:val="lt-LT"/>
          <w14:ligatures w14:val="none"/>
        </w:rPr>
        <w:t>organizuojamoje, sankcionuojamoje, pripažįstamoje ar kitaip reguliuojamoje veikloje.</w:t>
      </w:r>
    </w:p>
    <w:p w14:paraId="12AAE9DF" w14:textId="77777777" w:rsidR="0002191E" w:rsidRPr="00FE32A0"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Įsipareigoju laikytis visų man taikomų antidopingo reikalavimų, įskaitant pareigą nevartoti draudžiamųjų medžiagų, nenaudoti draudžiamųjų metodų, bendradarbiauti vykdant dopingo kontrolę, laikytis testavimo procedūrų, vykdyti kitus teisėtus kompetentingų antidopingo organizacijų nurodymus ir saugoti sąžiningo sporto principus.</w:t>
      </w:r>
    </w:p>
    <w:p w14:paraId="41DAD7DE" w14:textId="4E1133A1" w:rsidR="0002191E" w:rsidRPr="00FE32A0"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 xml:space="preserve">Pripažįstu Lietuvos antidopingo agentūros, </w:t>
      </w:r>
      <w:r w:rsidR="007340D5" w:rsidRPr="00FE32A0">
        <w:rPr>
          <w:rFonts w:ascii="Times New Roman" w:hAnsi="Times New Roman" w:cs="Times New Roman"/>
          <w:color w:val="000000"/>
          <w:sz w:val="22"/>
          <w:szCs w:val="22"/>
          <w:lang w:val="lt-LT"/>
        </w:rPr>
        <w:t>Tarptautinės jėgos trikovės federacijos, Pasaulinės antidopingo agentūros</w:t>
      </w:r>
      <w:r w:rsidR="007340D5" w:rsidRPr="00FE32A0">
        <w:rPr>
          <w:rFonts w:ascii="Times New Roman" w:eastAsia="Times New Roman" w:hAnsi="Times New Roman" w:cs="Times New Roman"/>
          <w:color w:val="000000"/>
          <w:kern w:val="0"/>
          <w:sz w:val="22"/>
          <w:szCs w:val="22"/>
          <w:lang w:val="lt-LT"/>
          <w14:ligatures w14:val="none"/>
        </w:rPr>
        <w:t xml:space="preserve"> </w:t>
      </w:r>
      <w:r w:rsidRPr="00FE32A0">
        <w:rPr>
          <w:rFonts w:ascii="Times New Roman" w:eastAsia="Times New Roman" w:hAnsi="Times New Roman" w:cs="Times New Roman"/>
          <w:color w:val="000000"/>
          <w:kern w:val="0"/>
          <w:sz w:val="22"/>
          <w:szCs w:val="22"/>
          <w:lang w:val="lt-LT"/>
          <w14:ligatures w14:val="none"/>
        </w:rPr>
        <w:t>ir kitų pagal taikytinas taisykles kompetentingų antidopingo organizacijų įgaliojimus vykdyti testavimą, tyrimus, rezultatų valdymą, priimti sprendimus ir taikyti sankcijas pagal joms priskirtą kompetenciją, ir sutinku paklusti jų jurisdikcijai tiek varžybų metu, tiek už varžybų ribų.</w:t>
      </w:r>
    </w:p>
    <w:p w14:paraId="039840E9" w14:textId="67CD9633" w:rsidR="0002191E" w:rsidRPr="00FE32A0"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 xml:space="preserve">Sutinku, kad man gali būti taikoma dopingo kontrolė varžybų metu ir už jų ribų, </w:t>
      </w:r>
      <w:r w:rsidR="007349DE" w:rsidRPr="00FE32A0">
        <w:rPr>
          <w:rFonts w:ascii="Times New Roman" w:eastAsia="Times New Roman" w:hAnsi="Times New Roman" w:cs="Times New Roman"/>
          <w:color w:val="000000"/>
          <w:kern w:val="0"/>
          <w:sz w:val="22"/>
          <w:szCs w:val="22"/>
          <w:lang w:val="lt-LT"/>
          <w14:ligatures w14:val="none"/>
        </w:rPr>
        <w:t xml:space="preserve">įskaitant šlapimo ar kraujo mėginių paėmimą, </w:t>
      </w:r>
      <w:r w:rsidRPr="00FE32A0">
        <w:rPr>
          <w:rFonts w:ascii="Times New Roman" w:eastAsia="Times New Roman" w:hAnsi="Times New Roman" w:cs="Times New Roman"/>
          <w:color w:val="000000"/>
          <w:kern w:val="0"/>
          <w:sz w:val="22"/>
          <w:szCs w:val="22"/>
          <w:lang w:val="lt-LT"/>
          <w14:ligatures w14:val="none"/>
        </w:rPr>
        <w:t>išankstinį nepraneštą testavimą</w:t>
      </w:r>
      <w:r w:rsidR="004139DA" w:rsidRPr="00FE32A0">
        <w:rPr>
          <w:rFonts w:ascii="Times New Roman" w:eastAsia="Times New Roman" w:hAnsi="Times New Roman" w:cs="Times New Roman"/>
          <w:color w:val="000000"/>
          <w:kern w:val="0"/>
          <w:sz w:val="22"/>
          <w:szCs w:val="22"/>
          <w:lang w:val="lt-LT"/>
          <w14:ligatures w14:val="none"/>
        </w:rPr>
        <w:t xml:space="preserve"> </w:t>
      </w:r>
      <w:r w:rsidRPr="00FE32A0">
        <w:rPr>
          <w:rFonts w:ascii="Times New Roman" w:eastAsia="Times New Roman" w:hAnsi="Times New Roman" w:cs="Times New Roman"/>
          <w:color w:val="000000"/>
          <w:kern w:val="0"/>
          <w:sz w:val="22"/>
          <w:szCs w:val="22"/>
          <w:lang w:val="lt-LT"/>
          <w14:ligatures w14:val="none"/>
        </w:rPr>
        <w:t>ar kitus kontrolės metodus, ir įsipareigoju bendradarbiauti su dopingo kontrolės pareigūnais, medicinos ar kitu įgaliotu personalu.</w:t>
      </w:r>
    </w:p>
    <w:p w14:paraId="02FED548" w14:textId="77777777" w:rsidR="0002191E" w:rsidRPr="00FE32A0"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Suprantu, kad atsisakymas atlikti dopingo kontrolę, vengimas, mėginio klastojimas ar trukdymas ją atlikti laikomas antidopingo taisyklių pažeidimu ir gali užtraukti tokias pačias sankcijas kaip ir draudžiamos medžiagos vartojimas.</w:t>
      </w:r>
    </w:p>
    <w:p w14:paraId="0548EC33" w14:textId="3B82B4FB" w:rsidR="0002191E" w:rsidRPr="00FE32A0"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Patvirtinu, kad suprantu savo asmeninę atsakomybę</w:t>
      </w:r>
      <w:r w:rsidR="004139DA" w:rsidRPr="00FE32A0">
        <w:rPr>
          <w:rFonts w:ascii="Times New Roman" w:eastAsia="Times New Roman" w:hAnsi="Times New Roman" w:cs="Times New Roman"/>
          <w:color w:val="000000"/>
          <w:kern w:val="0"/>
          <w:sz w:val="22"/>
          <w:szCs w:val="22"/>
          <w:lang w:val="lt-LT"/>
          <w14:ligatures w14:val="none"/>
        </w:rPr>
        <w:t xml:space="preserve"> </w:t>
      </w:r>
      <w:r w:rsidRPr="00FE32A0">
        <w:rPr>
          <w:rFonts w:ascii="Times New Roman" w:eastAsia="Times New Roman" w:hAnsi="Times New Roman" w:cs="Times New Roman"/>
          <w:color w:val="000000"/>
          <w:kern w:val="0"/>
          <w:sz w:val="22"/>
          <w:szCs w:val="22"/>
          <w:lang w:val="lt-LT"/>
          <w14:ligatures w14:val="none"/>
        </w:rPr>
        <w:t>už tai, kas patenka į mano organizmą, nepriklausomai nuo kaltės ar ketinimo formos, taip pat už kitų man taikomų antidopingo pareigų vykdymą.</w:t>
      </w:r>
    </w:p>
    <w:p w14:paraId="599A071E" w14:textId="77777777" w:rsidR="0002191E" w:rsidRPr="00FE32A0"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Patvirtinu, kad suprantu pareigą pasitikrinti vartojamų vaistų, papildų ir kitų produktų sudėtį, o esant poreikiui dėl gydymo išimties ar kitos su antidopingo reikalavimais susijusios aplinkybės kreiptis į kompetentingus specialistus ar institucijas.</w:t>
      </w:r>
    </w:p>
    <w:p w14:paraId="050FE948" w14:textId="77777777" w:rsidR="0002191E" w:rsidRPr="00FE32A0"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Įsipareigoju nedelsdamas (-a) pateikti informaciją apie man žinomus ar pagrįstai įtariamus antidopingo taisyklių pažeidimus ir netrukdyti jokiam tyrimui ar dopingo kontrolės procedūrai.</w:t>
      </w:r>
    </w:p>
    <w:p w14:paraId="4E7523C1" w14:textId="72060893" w:rsidR="0002191E" w:rsidRPr="00FE32A0" w:rsidRDefault="00C148C7"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hAnsi="Times New Roman" w:cs="Times New Roman"/>
          <w:color w:val="000000"/>
          <w:sz w:val="22"/>
          <w:szCs w:val="22"/>
          <w:lang w:val="lt-LT"/>
        </w:rPr>
        <w:t xml:space="preserve">Esu informuotas (-a), kad su mano dalyvavimu antidopingo sistemoje susiję asmens duomenys gali būti </w:t>
      </w:r>
      <w:r w:rsidR="0023131E" w:rsidRPr="00FE32A0">
        <w:rPr>
          <w:rFonts w:ascii="Times New Roman" w:hAnsi="Times New Roman" w:cs="Times New Roman"/>
          <w:color w:val="000000"/>
          <w:sz w:val="22"/>
          <w:szCs w:val="22"/>
          <w:lang w:val="lt-LT"/>
        </w:rPr>
        <w:t xml:space="preserve">renkami, saugomi, </w:t>
      </w:r>
      <w:r w:rsidR="00FE32A0" w:rsidRPr="00FE32A0">
        <w:rPr>
          <w:rFonts w:ascii="Times New Roman" w:hAnsi="Times New Roman" w:cs="Times New Roman"/>
          <w:color w:val="000000"/>
          <w:sz w:val="22"/>
          <w:szCs w:val="22"/>
          <w:lang w:val="lt-LT"/>
        </w:rPr>
        <w:t>t</w:t>
      </w:r>
      <w:r w:rsidRPr="00FE32A0">
        <w:rPr>
          <w:rFonts w:ascii="Times New Roman" w:hAnsi="Times New Roman" w:cs="Times New Roman"/>
          <w:color w:val="000000"/>
          <w:sz w:val="22"/>
          <w:szCs w:val="22"/>
          <w:lang w:val="lt-LT"/>
        </w:rPr>
        <w:t>varkomi Lietuvos jėgos trikovės federacijos, Lietuvos antidopingo agentūros, Tarptautinės jėgos trikovės federacijos, Pasaulinės antidopingo agentūros ir kitų kompetentingų subjektų, įskaitant duomenų perdavimą į kitas valstybes, tiek, kiek tai būtina antidopingo reikalavimams įgyvendinti</w:t>
      </w:r>
      <w:r w:rsidR="0002191E" w:rsidRPr="00FE32A0">
        <w:rPr>
          <w:rFonts w:ascii="Times New Roman" w:eastAsia="Times New Roman" w:hAnsi="Times New Roman" w:cs="Times New Roman"/>
          <w:color w:val="000000"/>
          <w:kern w:val="0"/>
          <w:sz w:val="22"/>
          <w:szCs w:val="22"/>
          <w:lang w:val="lt-LT"/>
          <w14:ligatures w14:val="none"/>
        </w:rPr>
        <w:t>.</w:t>
      </w:r>
    </w:p>
    <w:p w14:paraId="7EE99094" w14:textId="77777777" w:rsidR="0002191E" w:rsidRPr="00631242"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 xml:space="preserve">Esu </w:t>
      </w:r>
      <w:r w:rsidRPr="00631242">
        <w:rPr>
          <w:rFonts w:ascii="Times New Roman" w:eastAsia="Times New Roman" w:hAnsi="Times New Roman" w:cs="Times New Roman"/>
          <w:color w:val="000000"/>
          <w:kern w:val="0"/>
          <w:sz w:val="22"/>
          <w:szCs w:val="22"/>
          <w:lang w:val="lt-LT"/>
          <w14:ligatures w14:val="none"/>
        </w:rPr>
        <w:t>informuotas (-a), kad antidopingo taisyklių pažeidimo atveju galutinis sprendimas, paskirtos sankcijos ir jų pasekmės gali būti viešinami tiek, kiek tai numato taikytini teisės aktai ir antidopingo taisyklės.</w:t>
      </w:r>
    </w:p>
    <w:p w14:paraId="71271628" w14:textId="31239907" w:rsidR="004B0B6D" w:rsidRPr="00631242" w:rsidRDefault="004B0B6D"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631242">
        <w:rPr>
          <w:rFonts w:ascii="Times New Roman" w:hAnsi="Times New Roman" w:cs="Times New Roman"/>
          <w:color w:val="000000"/>
          <w:sz w:val="22"/>
          <w:szCs w:val="22"/>
        </w:rPr>
        <w:t xml:space="preserve">Suprantu, kad antidopingo taisyklių pažeidimo atveju gali būti taikomos diskvalifikacijos, draudimas dalyvauti Lietuvos jėgos trikovės federacijos ir Tarptautinės jėgos trikovės federacijos veikloje bei varžybose, rezultatų anuliavimas, piniginės baudos iki 2000 Eur ir kitos </w:t>
      </w:r>
      <w:r w:rsidRPr="00631242">
        <w:rPr>
          <w:rFonts w:ascii="Times New Roman" w:hAnsi="Times New Roman" w:cs="Times New Roman"/>
          <w:color w:val="000000"/>
          <w:sz w:val="22"/>
          <w:szCs w:val="22"/>
        </w:rPr>
        <w:lastRenderedPageBreak/>
        <w:t xml:space="preserve">sankcijos, taip pat Lietuvos jėgos trikovės federacijos organizacinės pasekmės, įskaitant neregistravimą, licencijos ar akreditacijos sustabdymą bei draudimą atstovauti rinktinei. </w:t>
      </w:r>
    </w:p>
    <w:p w14:paraId="36842BCE" w14:textId="77777777" w:rsidR="0002191E" w:rsidRPr="00631242"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631242">
        <w:rPr>
          <w:rFonts w:ascii="Times New Roman" w:eastAsia="Times New Roman" w:hAnsi="Times New Roman" w:cs="Times New Roman"/>
          <w:color w:val="000000"/>
          <w:kern w:val="0"/>
          <w:sz w:val="22"/>
          <w:szCs w:val="22"/>
          <w:lang w:val="lt-LT"/>
          <w14:ligatures w14:val="none"/>
        </w:rPr>
        <w:t>Suprantu, kad Lietuvos jėgos trikovės federacija turi teisę reikalauti atlyginti jos patirtus tiesioginius finansinius nuostolius civiline tvarka, jeigu jie atsirastų dėl mano padaryto antidopingo taisyklių pažeidimo.</w:t>
      </w:r>
    </w:p>
    <w:p w14:paraId="0791617F" w14:textId="74FD3452" w:rsidR="0002191E" w:rsidRPr="00CB7FDA"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631242">
        <w:rPr>
          <w:rFonts w:ascii="Times New Roman" w:eastAsia="Times New Roman" w:hAnsi="Times New Roman" w:cs="Times New Roman"/>
          <w:color w:val="000000"/>
          <w:kern w:val="0"/>
          <w:sz w:val="22"/>
          <w:szCs w:val="22"/>
          <w:lang w:val="lt-LT"/>
          <w14:ligatures w14:val="none"/>
        </w:rPr>
        <w:t>Pripažįstu, kad ginčai dėl sprendimų, priimtų pagal antidopingo</w:t>
      </w:r>
      <w:r w:rsidRPr="00CB7FDA">
        <w:rPr>
          <w:rFonts w:ascii="Times New Roman" w:eastAsia="Times New Roman" w:hAnsi="Times New Roman" w:cs="Times New Roman"/>
          <w:color w:val="000000"/>
          <w:kern w:val="0"/>
          <w:sz w:val="22"/>
          <w:szCs w:val="22"/>
          <w:lang w:val="lt-LT"/>
          <w14:ligatures w14:val="none"/>
        </w:rPr>
        <w:t xml:space="preserve"> taisykles, nagrinėjami </w:t>
      </w:r>
      <w:r w:rsidR="001777EE">
        <w:rPr>
          <w:rFonts w:ascii="Times New Roman" w:eastAsia="Times New Roman" w:hAnsi="Times New Roman" w:cs="Times New Roman"/>
          <w:color w:val="000000"/>
          <w:kern w:val="0"/>
          <w:sz w:val="22"/>
          <w:szCs w:val="22"/>
          <w:lang w:val="lt-LT"/>
          <w14:ligatures w14:val="none"/>
        </w:rPr>
        <w:t xml:space="preserve">antidopingo </w:t>
      </w:r>
      <w:r w:rsidRPr="00CB7FDA">
        <w:rPr>
          <w:rFonts w:ascii="Times New Roman" w:eastAsia="Times New Roman" w:hAnsi="Times New Roman" w:cs="Times New Roman"/>
          <w:color w:val="000000"/>
          <w:kern w:val="0"/>
          <w:sz w:val="22"/>
          <w:szCs w:val="22"/>
          <w:lang w:val="lt-LT"/>
          <w14:ligatures w14:val="none"/>
        </w:rPr>
        <w:t>taisyklėse nustatyta tvarka.</w:t>
      </w:r>
    </w:p>
    <w:p w14:paraId="6F55E893" w14:textId="3D62843C" w:rsidR="0002191E" w:rsidRPr="00FE32A0"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Suprantu, kad šio</w:t>
      </w:r>
      <w:r w:rsidR="003F6641" w:rsidRPr="00FE32A0">
        <w:rPr>
          <w:rFonts w:ascii="Times New Roman" w:eastAsia="Times New Roman" w:hAnsi="Times New Roman" w:cs="Times New Roman"/>
          <w:color w:val="000000"/>
          <w:kern w:val="0"/>
          <w:sz w:val="22"/>
          <w:szCs w:val="22"/>
          <w:lang w:val="lt-LT"/>
          <w14:ligatures w14:val="none"/>
        </w:rPr>
        <w:t xml:space="preserve"> sutikimo </w:t>
      </w:r>
      <w:r w:rsidRPr="00FE32A0">
        <w:rPr>
          <w:rFonts w:ascii="Times New Roman" w:eastAsia="Times New Roman" w:hAnsi="Times New Roman" w:cs="Times New Roman"/>
          <w:color w:val="000000"/>
          <w:kern w:val="0"/>
          <w:sz w:val="22"/>
          <w:szCs w:val="22"/>
          <w:lang w:val="lt-LT"/>
          <w14:ligatures w14:val="none"/>
        </w:rPr>
        <w:t>nepateikimas arba atsisakymas laikytis taikytinų antidopingo taisyklių gali būti pagrindas neleisti man dalyvauti Lietuvos jėgos trikovės federacijos veikloje, varžybose, rinktinėse, stovyklose ar kitose veiklose.</w:t>
      </w:r>
    </w:p>
    <w:p w14:paraId="4DC84C62" w14:textId="2646D02C" w:rsidR="0002191E" w:rsidRPr="00FE32A0" w:rsidRDefault="0002191E" w:rsidP="0002191E">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 xml:space="preserve">Patvirtinu, kad </w:t>
      </w:r>
      <w:r w:rsidR="003F6641" w:rsidRPr="00FE32A0">
        <w:rPr>
          <w:rFonts w:ascii="Times New Roman" w:eastAsia="Times New Roman" w:hAnsi="Times New Roman" w:cs="Times New Roman"/>
          <w:color w:val="000000"/>
          <w:kern w:val="0"/>
          <w:sz w:val="22"/>
          <w:szCs w:val="22"/>
          <w:lang w:val="lt-LT"/>
          <w14:ligatures w14:val="none"/>
        </w:rPr>
        <w:t xml:space="preserve">šį sutikimą </w:t>
      </w:r>
      <w:r w:rsidRPr="00FE32A0">
        <w:rPr>
          <w:rFonts w:ascii="Times New Roman" w:eastAsia="Times New Roman" w:hAnsi="Times New Roman" w:cs="Times New Roman"/>
          <w:color w:val="000000"/>
          <w:kern w:val="0"/>
          <w:sz w:val="22"/>
          <w:szCs w:val="22"/>
          <w:lang w:val="lt-LT"/>
          <w14:ligatures w14:val="none"/>
        </w:rPr>
        <w:t>perskaičiau, jo turinį supratau ir pasirašau laisva valia.</w:t>
      </w:r>
    </w:p>
    <w:p w14:paraId="709D525F" w14:textId="77777777" w:rsidR="008543BA" w:rsidRPr="00FE32A0" w:rsidRDefault="008543BA" w:rsidP="008543BA">
      <w:pPr>
        <w:spacing w:after="0" w:line="240" w:lineRule="auto"/>
        <w:rPr>
          <w:rFonts w:ascii="Times New Roman" w:eastAsia="Times New Roman" w:hAnsi="Times New Roman" w:cs="Times New Roman"/>
          <w:color w:val="000000"/>
          <w:kern w:val="0"/>
          <w:sz w:val="22"/>
          <w:szCs w:val="22"/>
          <w:lang w:val="lt-LT"/>
          <w14:ligatures w14:val="none"/>
        </w:rPr>
      </w:pPr>
    </w:p>
    <w:p w14:paraId="3C609547" w14:textId="678B9343" w:rsidR="008543BA" w:rsidRPr="00FE32A0"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Vardas, pavardė: _______________________________________________</w:t>
      </w:r>
      <w:r w:rsidRPr="00FE32A0">
        <w:rPr>
          <w:rFonts w:ascii="Times New Roman" w:eastAsia="Times New Roman" w:hAnsi="Times New Roman" w:cs="Times New Roman"/>
          <w:color w:val="000000"/>
          <w:kern w:val="0"/>
          <w:sz w:val="22"/>
          <w:szCs w:val="22"/>
          <w:lang w:val="lt-LT"/>
          <w14:ligatures w14:val="none"/>
        </w:rPr>
        <w:br/>
      </w:r>
    </w:p>
    <w:p w14:paraId="4D2EBFC2" w14:textId="77777777" w:rsidR="008543BA" w:rsidRPr="00FE32A0"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Data: ______________________</w:t>
      </w:r>
      <w:r w:rsidRPr="00FE32A0">
        <w:rPr>
          <w:rFonts w:ascii="Times New Roman" w:eastAsia="Times New Roman" w:hAnsi="Times New Roman" w:cs="Times New Roman"/>
          <w:color w:val="000000"/>
          <w:kern w:val="0"/>
          <w:sz w:val="22"/>
          <w:szCs w:val="22"/>
          <w:lang w:val="lt-LT"/>
          <w14:ligatures w14:val="none"/>
        </w:rPr>
        <w:br/>
      </w:r>
    </w:p>
    <w:p w14:paraId="537F60A7" w14:textId="77777777" w:rsidR="008543BA" w:rsidRPr="00FE32A0"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Parašas: _______________________________________________</w:t>
      </w:r>
      <w:r w:rsidRPr="00FE32A0">
        <w:rPr>
          <w:rFonts w:ascii="Times New Roman" w:eastAsia="Times New Roman" w:hAnsi="Times New Roman" w:cs="Times New Roman"/>
          <w:color w:val="000000"/>
          <w:kern w:val="0"/>
          <w:sz w:val="22"/>
          <w:szCs w:val="22"/>
          <w:lang w:val="lt-LT"/>
          <w14:ligatures w14:val="none"/>
        </w:rPr>
        <w:br/>
      </w:r>
    </w:p>
    <w:p w14:paraId="514F9E06" w14:textId="77777777" w:rsidR="008543BA" w:rsidRPr="00FE32A0"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Kontaktinis el. paštas: _______________________________________________</w:t>
      </w:r>
      <w:r w:rsidRPr="00FE32A0">
        <w:rPr>
          <w:rFonts w:ascii="Times New Roman" w:eastAsia="Times New Roman" w:hAnsi="Times New Roman" w:cs="Times New Roman"/>
          <w:color w:val="000000"/>
          <w:kern w:val="0"/>
          <w:sz w:val="22"/>
          <w:szCs w:val="22"/>
          <w:lang w:val="lt-LT"/>
          <w14:ligatures w14:val="none"/>
        </w:rPr>
        <w:br/>
      </w:r>
    </w:p>
    <w:p w14:paraId="1827248B" w14:textId="58ABC91F" w:rsidR="0002191E" w:rsidRPr="00FE32A0"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Kontaktinis tel. Nr.: _______________________________________________</w:t>
      </w:r>
    </w:p>
    <w:p w14:paraId="095354CB" w14:textId="23CF75E2" w:rsidR="0002191E" w:rsidRPr="00DF22E1" w:rsidRDefault="0002191E" w:rsidP="008543BA">
      <w:pPr>
        <w:spacing w:after="0" w:line="240" w:lineRule="auto"/>
        <w:rPr>
          <w:rFonts w:ascii="Times New Roman" w:hAnsi="Times New Roman" w:cs="Times New Roman"/>
          <w:sz w:val="22"/>
          <w:szCs w:val="22"/>
          <w:lang w:val="lt-LT"/>
        </w:rPr>
      </w:pPr>
    </w:p>
    <w:sectPr w:rsidR="0002191E" w:rsidRPr="00DF22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67F50"/>
    <w:multiLevelType w:val="multilevel"/>
    <w:tmpl w:val="E63E9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E646B83"/>
    <w:multiLevelType w:val="multilevel"/>
    <w:tmpl w:val="8918FE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54B1C66"/>
    <w:multiLevelType w:val="multilevel"/>
    <w:tmpl w:val="62E691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14669321">
    <w:abstractNumId w:val="0"/>
  </w:num>
  <w:num w:numId="2" w16cid:durableId="1215116129">
    <w:abstractNumId w:val="2"/>
  </w:num>
  <w:num w:numId="3" w16cid:durableId="1316030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91E"/>
    <w:rsid w:val="00015DB0"/>
    <w:rsid w:val="0002191E"/>
    <w:rsid w:val="000A30DF"/>
    <w:rsid w:val="001538BA"/>
    <w:rsid w:val="001777EE"/>
    <w:rsid w:val="001D2759"/>
    <w:rsid w:val="001F5591"/>
    <w:rsid w:val="002170A0"/>
    <w:rsid w:val="00225B74"/>
    <w:rsid w:val="0023131E"/>
    <w:rsid w:val="00260C5A"/>
    <w:rsid w:val="00274C2E"/>
    <w:rsid w:val="0028670A"/>
    <w:rsid w:val="0029051D"/>
    <w:rsid w:val="002A718E"/>
    <w:rsid w:val="003404AC"/>
    <w:rsid w:val="00374392"/>
    <w:rsid w:val="003B7239"/>
    <w:rsid w:val="003F6641"/>
    <w:rsid w:val="00401444"/>
    <w:rsid w:val="004139DA"/>
    <w:rsid w:val="004A6B62"/>
    <w:rsid w:val="004B0B6D"/>
    <w:rsid w:val="0054465A"/>
    <w:rsid w:val="00631242"/>
    <w:rsid w:val="00690966"/>
    <w:rsid w:val="00711DD3"/>
    <w:rsid w:val="00730D27"/>
    <w:rsid w:val="007340D5"/>
    <w:rsid w:val="007349DE"/>
    <w:rsid w:val="00762F6E"/>
    <w:rsid w:val="00775973"/>
    <w:rsid w:val="007A3191"/>
    <w:rsid w:val="00804007"/>
    <w:rsid w:val="0082378D"/>
    <w:rsid w:val="008543BA"/>
    <w:rsid w:val="0086036E"/>
    <w:rsid w:val="008B5B25"/>
    <w:rsid w:val="00912034"/>
    <w:rsid w:val="00941EF9"/>
    <w:rsid w:val="00AA07A1"/>
    <w:rsid w:val="00AF4854"/>
    <w:rsid w:val="00B4739F"/>
    <w:rsid w:val="00B67BB6"/>
    <w:rsid w:val="00BA4797"/>
    <w:rsid w:val="00BB7706"/>
    <w:rsid w:val="00BE6540"/>
    <w:rsid w:val="00C148C7"/>
    <w:rsid w:val="00C96D2B"/>
    <w:rsid w:val="00CA6FC9"/>
    <w:rsid w:val="00CB7FDA"/>
    <w:rsid w:val="00CE6311"/>
    <w:rsid w:val="00D20213"/>
    <w:rsid w:val="00D75089"/>
    <w:rsid w:val="00DF22E1"/>
    <w:rsid w:val="00E72EFF"/>
    <w:rsid w:val="00E87D25"/>
    <w:rsid w:val="00E9055E"/>
    <w:rsid w:val="00EB55EA"/>
    <w:rsid w:val="00EC32F7"/>
    <w:rsid w:val="00EE27D1"/>
    <w:rsid w:val="00EE7191"/>
    <w:rsid w:val="00F211D5"/>
    <w:rsid w:val="00F95B62"/>
    <w:rsid w:val="00FE32A0"/>
  </w:rsids>
  <m:mathPr>
    <m:mathFont m:val="Cambria Math"/>
    <m:brkBin m:val="before"/>
    <m:brkBinSub m:val="--"/>
    <m:smallFrac m:val="0"/>
    <m:dispDef/>
    <m:lMargin m:val="0"/>
    <m:rMargin m:val="0"/>
    <m:defJc m:val="centerGroup"/>
    <m:wrapIndent m:val="1440"/>
    <m:intLim m:val="subSup"/>
    <m:naryLim m:val="undOvr"/>
  </m:mathPr>
  <w:themeFontLang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9CB8E"/>
  <w15:chartTrackingRefBased/>
  <w15:docId w15:val="{3241CB29-A7E3-E247-8204-A50340A98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19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19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19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19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19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19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19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19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19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19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19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19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19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19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19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19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19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191E"/>
    <w:rPr>
      <w:rFonts w:eastAsiaTheme="majorEastAsia" w:cstheme="majorBidi"/>
      <w:color w:val="272727" w:themeColor="text1" w:themeTint="D8"/>
    </w:rPr>
  </w:style>
  <w:style w:type="paragraph" w:styleId="Title">
    <w:name w:val="Title"/>
    <w:basedOn w:val="Normal"/>
    <w:next w:val="Normal"/>
    <w:link w:val="TitleChar"/>
    <w:uiPriority w:val="10"/>
    <w:qFormat/>
    <w:rsid w:val="000219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19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19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19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191E"/>
    <w:pPr>
      <w:spacing w:before="160"/>
      <w:jc w:val="center"/>
    </w:pPr>
    <w:rPr>
      <w:i/>
      <w:iCs/>
      <w:color w:val="404040" w:themeColor="text1" w:themeTint="BF"/>
    </w:rPr>
  </w:style>
  <w:style w:type="character" w:customStyle="1" w:styleId="QuoteChar">
    <w:name w:val="Quote Char"/>
    <w:basedOn w:val="DefaultParagraphFont"/>
    <w:link w:val="Quote"/>
    <w:uiPriority w:val="29"/>
    <w:rsid w:val="0002191E"/>
    <w:rPr>
      <w:i/>
      <w:iCs/>
      <w:color w:val="404040" w:themeColor="text1" w:themeTint="BF"/>
    </w:rPr>
  </w:style>
  <w:style w:type="paragraph" w:styleId="ListParagraph">
    <w:name w:val="List Paragraph"/>
    <w:basedOn w:val="Normal"/>
    <w:uiPriority w:val="34"/>
    <w:qFormat/>
    <w:rsid w:val="0002191E"/>
    <w:pPr>
      <w:ind w:left="720"/>
      <w:contextualSpacing/>
    </w:pPr>
  </w:style>
  <w:style w:type="character" w:styleId="IntenseEmphasis">
    <w:name w:val="Intense Emphasis"/>
    <w:basedOn w:val="DefaultParagraphFont"/>
    <w:uiPriority w:val="21"/>
    <w:qFormat/>
    <w:rsid w:val="0002191E"/>
    <w:rPr>
      <w:i/>
      <w:iCs/>
      <w:color w:val="0F4761" w:themeColor="accent1" w:themeShade="BF"/>
    </w:rPr>
  </w:style>
  <w:style w:type="paragraph" w:styleId="IntenseQuote">
    <w:name w:val="Intense Quote"/>
    <w:basedOn w:val="Normal"/>
    <w:next w:val="Normal"/>
    <w:link w:val="IntenseQuoteChar"/>
    <w:uiPriority w:val="30"/>
    <w:qFormat/>
    <w:rsid w:val="000219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191E"/>
    <w:rPr>
      <w:i/>
      <w:iCs/>
      <w:color w:val="0F4761" w:themeColor="accent1" w:themeShade="BF"/>
    </w:rPr>
  </w:style>
  <w:style w:type="character" w:styleId="IntenseReference">
    <w:name w:val="Intense Reference"/>
    <w:basedOn w:val="DefaultParagraphFont"/>
    <w:uiPriority w:val="32"/>
    <w:qFormat/>
    <w:rsid w:val="0002191E"/>
    <w:rPr>
      <w:b/>
      <w:bCs/>
      <w:smallCaps/>
      <w:color w:val="0F4761" w:themeColor="accent1" w:themeShade="BF"/>
      <w:spacing w:val="5"/>
    </w:rPr>
  </w:style>
  <w:style w:type="paragraph" w:styleId="NormalWeb">
    <w:name w:val="Normal (Web)"/>
    <w:basedOn w:val="Normal"/>
    <w:uiPriority w:val="99"/>
    <w:semiHidden/>
    <w:unhideWhenUsed/>
    <w:rsid w:val="0002191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2191E"/>
    <w:rPr>
      <w:b/>
      <w:bCs/>
    </w:rPr>
  </w:style>
  <w:style w:type="paragraph" w:styleId="BodyText">
    <w:name w:val="Body Text"/>
    <w:basedOn w:val="Normal"/>
    <w:link w:val="BodyTextChar"/>
    <w:qFormat/>
    <w:rsid w:val="00F95B62"/>
    <w:pPr>
      <w:spacing w:before="180" w:after="180" w:line="240" w:lineRule="auto"/>
    </w:pPr>
    <w:rPr>
      <w:rFonts w:eastAsiaTheme="minorHAnsi"/>
      <w:kern w:val="0"/>
      <w:lang w:val="en-US" w:eastAsia="en-US"/>
      <w14:ligatures w14:val="none"/>
    </w:rPr>
  </w:style>
  <w:style w:type="character" w:customStyle="1" w:styleId="BodyTextChar">
    <w:name w:val="Body Text Char"/>
    <w:basedOn w:val="DefaultParagraphFont"/>
    <w:link w:val="BodyText"/>
    <w:rsid w:val="00F95B62"/>
    <w:rPr>
      <w:rFonts w:eastAsiaTheme="minorHAnsi"/>
      <w:kern w:val="0"/>
      <w:lang w:val="en-US" w:eastAsia="en-US"/>
      <w14:ligatures w14:val="none"/>
    </w:rPr>
  </w:style>
  <w:style w:type="paragraph" w:styleId="Revision">
    <w:name w:val="Revision"/>
    <w:hidden/>
    <w:uiPriority w:val="99"/>
    <w:semiHidden/>
    <w:rsid w:val="001777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697</Words>
  <Characters>3978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Jociene</dc:creator>
  <cp:keywords/>
  <dc:description/>
  <cp:lastModifiedBy>Domantas Barauskas</cp:lastModifiedBy>
  <cp:revision>14</cp:revision>
  <dcterms:created xsi:type="dcterms:W3CDTF">2026-03-23T13:33:00Z</dcterms:created>
  <dcterms:modified xsi:type="dcterms:W3CDTF">2026-03-26T13:47:00Z</dcterms:modified>
</cp:coreProperties>
</file>